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 xml:space="preserve">    SỞ GIÁO DỤC VÀ ĐÀO TẠO</w:t>
      </w:r>
    </w:p>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 xml:space="preserve">    THÀNH PHỐ HỒ CHÍ MINH </w:t>
      </w:r>
    </w:p>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TRƯỜNG THPT NGUYỄN TẤT THÀNH</w:t>
      </w:r>
    </w:p>
    <w:p w:rsidR="002C3C36" w:rsidRPr="00EC3E6B" w:rsidRDefault="002C3C36" w:rsidP="00EC3E6B">
      <w:pPr>
        <w:spacing w:after="0"/>
        <w:rPr>
          <w:rFonts w:ascii="Times New Roman" w:hAnsi="Times New Roman" w:cs="Times New Roman"/>
          <w:sz w:val="28"/>
          <w:szCs w:val="28"/>
        </w:rPr>
      </w:pPr>
    </w:p>
    <w:p w:rsidR="002C3C36" w:rsidRPr="00EC3E6B" w:rsidRDefault="002C3C36"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HƯỚNG DẪN HỌC SINH TỰ HỌC – TUẦ</w:t>
      </w:r>
      <w:r w:rsidR="00F2109E">
        <w:rPr>
          <w:rFonts w:ascii="Times New Roman" w:hAnsi="Times New Roman" w:cs="Times New Roman"/>
          <w:b/>
          <w:color w:val="FF0000"/>
          <w:sz w:val="28"/>
          <w:szCs w:val="28"/>
        </w:rPr>
        <w:t>N 7</w:t>
      </w:r>
    </w:p>
    <w:p w:rsidR="002C3C36" w:rsidRPr="00EC3E6B" w:rsidRDefault="002C3C36"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MÔN CÔNG NGHỆ  – KHỐI 10</w:t>
      </w:r>
    </w:p>
    <w:p w:rsidR="002C3C36" w:rsidRPr="00EC3E6B" w:rsidRDefault="002C3C36" w:rsidP="00EC3E6B">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92"/>
        <w:gridCol w:w="6384"/>
      </w:tblGrid>
      <w:tr w:rsidR="002C3C36" w:rsidRPr="00EC3E6B" w:rsidTr="009661F7">
        <w:tc>
          <w:tcPr>
            <w:tcW w:w="9576" w:type="dxa"/>
            <w:gridSpan w:val="2"/>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NỘI DUNG</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Tên bài học/ chủ đề</w:t>
            </w:r>
          </w:p>
        </w:tc>
        <w:tc>
          <w:tcPr>
            <w:tcW w:w="6384" w:type="dxa"/>
          </w:tcPr>
          <w:p w:rsidR="002C3C36" w:rsidRPr="00EC3E6B" w:rsidRDefault="00D678BB" w:rsidP="00EC3E6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Ứng dụng Công nghệ tế bào trong công tác giống</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Hoạt động 1: đọc tài liệu và thực hiện yêu cầu</w:t>
            </w:r>
          </w:p>
        </w:tc>
        <w:tc>
          <w:tcPr>
            <w:tcW w:w="6384" w:type="dxa"/>
          </w:tcPr>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1. Tài liệu tham khảo</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sách giáo khoa Công nghệ</w:t>
            </w:r>
            <w:r w:rsidR="00D678BB">
              <w:rPr>
                <w:rFonts w:ascii="Times New Roman" w:hAnsi="Times New Roman" w:cs="Times New Roman"/>
                <w:sz w:val="28"/>
                <w:szCs w:val="28"/>
              </w:rPr>
              <w:t xml:space="preserve"> 10 bài 2</w:t>
            </w:r>
            <w:r w:rsidR="00633797">
              <w:rPr>
                <w:rFonts w:ascii="Times New Roman" w:hAnsi="Times New Roman" w:cs="Times New Roman"/>
                <w:sz w:val="28"/>
                <w:szCs w:val="28"/>
              </w:rPr>
              <w:t>7</w:t>
            </w:r>
          </w:p>
          <w:p w:rsidR="002C3C36"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video bài giảng</w:t>
            </w:r>
          </w:p>
          <w:p w:rsidR="008A166B" w:rsidRDefault="00633797" w:rsidP="00EC3E6B">
            <w:pPr>
              <w:spacing w:line="276" w:lineRule="auto"/>
              <w:rPr>
                <w:rFonts w:ascii="Times New Roman" w:hAnsi="Times New Roman" w:cs="Times New Roman"/>
                <w:sz w:val="28"/>
                <w:szCs w:val="28"/>
              </w:rPr>
            </w:pPr>
            <w:r>
              <w:rPr>
                <w:rFonts w:ascii="Times New Roman" w:hAnsi="Times New Roman" w:cs="Times New Roman"/>
                <w:sz w:val="28"/>
                <w:szCs w:val="28"/>
              </w:rPr>
              <w:t>I. Khái niệm</w:t>
            </w:r>
          </w:p>
          <w:p w:rsidR="008A166B" w:rsidRDefault="002158E3" w:rsidP="00EC3E6B">
            <w:pPr>
              <w:spacing w:line="276" w:lineRule="auto"/>
              <w:rPr>
                <w:rFonts w:ascii="Times New Roman" w:hAnsi="Times New Roman" w:cs="Times New Roman"/>
                <w:sz w:val="28"/>
                <w:szCs w:val="28"/>
              </w:rPr>
            </w:pPr>
            <w:hyperlink r:id="rId6" w:tgtFrame="_blank" w:history="1">
              <w:r w:rsidR="00D678BB">
                <w:rPr>
                  <w:rStyle w:val="Hyperlink"/>
                  <w:rFonts w:ascii="Roboto" w:hAnsi="Roboto"/>
                  <w:sz w:val="23"/>
                  <w:szCs w:val="23"/>
                  <w:shd w:val="clear" w:color="auto" w:fill="F9F9F9"/>
                </w:rPr>
                <w:t>https://youtu.be/8eIH0gHDxXg</w:t>
              </w:r>
            </w:hyperlink>
          </w:p>
          <w:p w:rsidR="008A166B" w:rsidRDefault="008A166B" w:rsidP="00EC3E6B">
            <w:pPr>
              <w:spacing w:line="276" w:lineRule="auto"/>
              <w:rPr>
                <w:rFonts w:ascii="Times New Roman" w:hAnsi="Times New Roman" w:cs="Times New Roman"/>
                <w:sz w:val="28"/>
                <w:szCs w:val="28"/>
              </w:rPr>
            </w:pPr>
          </w:p>
          <w:p w:rsidR="008A166B" w:rsidRDefault="00633797" w:rsidP="00EC3E6B">
            <w:pPr>
              <w:spacing w:line="276" w:lineRule="auto"/>
              <w:rPr>
                <w:rFonts w:ascii="Times New Roman" w:hAnsi="Times New Roman" w:cs="Times New Roman"/>
                <w:sz w:val="28"/>
                <w:szCs w:val="28"/>
              </w:rPr>
            </w:pPr>
            <w:r>
              <w:rPr>
                <w:rFonts w:ascii="Times New Roman" w:hAnsi="Times New Roman" w:cs="Times New Roman"/>
                <w:sz w:val="28"/>
                <w:szCs w:val="28"/>
              </w:rPr>
              <w:t>II. Cơ sở khoa học</w:t>
            </w:r>
          </w:p>
          <w:p w:rsidR="00633797" w:rsidRDefault="002158E3" w:rsidP="00EC3E6B">
            <w:pPr>
              <w:spacing w:line="276" w:lineRule="auto"/>
              <w:rPr>
                <w:rFonts w:ascii="Times New Roman" w:hAnsi="Times New Roman" w:cs="Times New Roman"/>
                <w:sz w:val="28"/>
                <w:szCs w:val="28"/>
              </w:rPr>
            </w:pPr>
            <w:hyperlink r:id="rId7" w:history="1">
              <w:r w:rsidR="00F40410" w:rsidRPr="00990E7E">
                <w:rPr>
                  <w:rStyle w:val="Hyperlink"/>
                  <w:rFonts w:ascii="Times New Roman" w:hAnsi="Times New Roman" w:cs="Times New Roman"/>
                  <w:sz w:val="28"/>
                  <w:szCs w:val="28"/>
                </w:rPr>
                <w:t>https://youtu.be/ZYuQKnjlWAc</w:t>
              </w:r>
            </w:hyperlink>
          </w:p>
          <w:p w:rsidR="00F40410" w:rsidRDefault="00F40410" w:rsidP="00EC3E6B">
            <w:pPr>
              <w:spacing w:line="276" w:lineRule="auto"/>
              <w:rPr>
                <w:rFonts w:ascii="Times New Roman" w:hAnsi="Times New Roman" w:cs="Times New Roman"/>
                <w:sz w:val="28"/>
                <w:szCs w:val="28"/>
              </w:rPr>
            </w:pPr>
          </w:p>
          <w:p w:rsidR="00633797" w:rsidRDefault="00633797" w:rsidP="00EC3E6B">
            <w:pPr>
              <w:spacing w:line="276" w:lineRule="auto"/>
              <w:rPr>
                <w:rFonts w:ascii="Times New Roman" w:hAnsi="Times New Roman" w:cs="Times New Roman"/>
                <w:sz w:val="28"/>
                <w:szCs w:val="28"/>
              </w:rPr>
            </w:pPr>
            <w:r>
              <w:rPr>
                <w:rFonts w:ascii="Times New Roman" w:hAnsi="Times New Roman" w:cs="Times New Roman"/>
                <w:sz w:val="28"/>
                <w:szCs w:val="28"/>
              </w:rPr>
              <w:t>III. Công nghệ cấy truyền phôi bò</w:t>
            </w:r>
          </w:p>
          <w:p w:rsidR="00633797" w:rsidRDefault="002158E3" w:rsidP="00EC3E6B">
            <w:pPr>
              <w:spacing w:line="276" w:lineRule="auto"/>
              <w:rPr>
                <w:rFonts w:ascii="Times New Roman" w:hAnsi="Times New Roman" w:cs="Times New Roman"/>
                <w:sz w:val="28"/>
                <w:szCs w:val="28"/>
              </w:rPr>
            </w:pPr>
            <w:hyperlink r:id="rId8" w:history="1">
              <w:r w:rsidRPr="00950167">
                <w:rPr>
                  <w:rStyle w:val="Hyperlink"/>
                  <w:rFonts w:ascii="Times New Roman" w:hAnsi="Times New Roman" w:cs="Times New Roman"/>
                  <w:sz w:val="28"/>
                  <w:szCs w:val="28"/>
                </w:rPr>
                <w:t>https://youtu.be/_GCE7-BD-qU</w:t>
              </w:r>
            </w:hyperlink>
          </w:p>
          <w:p w:rsidR="002158E3" w:rsidRDefault="002158E3" w:rsidP="00EC3E6B">
            <w:pPr>
              <w:spacing w:line="276" w:lineRule="auto"/>
              <w:rPr>
                <w:rFonts w:ascii="Times New Roman" w:hAnsi="Times New Roman" w:cs="Times New Roman"/>
                <w:sz w:val="28"/>
                <w:szCs w:val="28"/>
              </w:rPr>
            </w:pPr>
            <w:bookmarkStart w:id="0" w:name="_GoBack"/>
            <w:bookmarkEnd w:id="0"/>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2. Tóm tắt kiến thức cần nhớ ( Phụ lục 1)</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3. Yêu cầu</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Học sinh ghi chép phụ lục 1 vào vở, cẩn thận và rõ rang</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Hoạt động 2 : Kiểm tra đánh giá quá trình tự học</w:t>
            </w:r>
          </w:p>
        </w:tc>
        <w:tc>
          <w:tcPr>
            <w:tcW w:w="6384" w:type="dxa"/>
          </w:tcPr>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Hoàn thành phụ lục 3 , chụp lại và nộp lại theo yêu cầu của giáo viên</w:t>
            </w:r>
          </w:p>
        </w:tc>
      </w:tr>
    </w:tbl>
    <w:p w:rsidR="002C3C36" w:rsidRPr="00EC3E6B" w:rsidRDefault="002C3C36" w:rsidP="00EC3E6B">
      <w:pPr>
        <w:spacing w:after="0"/>
        <w:jc w:val="center"/>
        <w:rPr>
          <w:rFonts w:ascii="Times New Roman" w:hAnsi="Times New Roman" w:cs="Times New Roman"/>
          <w:b/>
          <w:sz w:val="28"/>
          <w:szCs w:val="28"/>
        </w:rPr>
      </w:pPr>
    </w:p>
    <w:p w:rsidR="002C3C36" w:rsidRPr="00EC3E6B" w:rsidRDefault="002C3C36" w:rsidP="00EC3E6B">
      <w:pPr>
        <w:spacing w:after="0"/>
        <w:rPr>
          <w:rFonts w:ascii="Times New Roman" w:hAnsi="Times New Roman" w:cs="Times New Roman"/>
          <w:b/>
          <w:sz w:val="28"/>
          <w:szCs w:val="28"/>
        </w:rPr>
      </w:pPr>
      <w:r w:rsidRPr="00EC3E6B">
        <w:rPr>
          <w:rFonts w:ascii="Times New Roman" w:hAnsi="Times New Roman" w:cs="Times New Roman"/>
          <w:b/>
          <w:sz w:val="28"/>
          <w:szCs w:val="28"/>
        </w:rPr>
        <w:br w:type="page"/>
      </w:r>
    </w:p>
    <w:p w:rsidR="00D678BB" w:rsidRDefault="002C3C36" w:rsidP="00EC3E6B">
      <w:pPr>
        <w:spacing w:after="0"/>
        <w:jc w:val="center"/>
        <w:rPr>
          <w:rFonts w:ascii="Times New Roman" w:hAnsi="Times New Roman" w:cs="Times New Roman"/>
          <w:b/>
          <w:sz w:val="28"/>
          <w:szCs w:val="28"/>
        </w:rPr>
      </w:pPr>
      <w:r w:rsidRPr="00EC3E6B">
        <w:rPr>
          <w:rFonts w:ascii="Times New Roman" w:hAnsi="Times New Roman" w:cs="Times New Roman"/>
          <w:b/>
          <w:sz w:val="28"/>
          <w:szCs w:val="28"/>
        </w:rPr>
        <w:lastRenderedPageBreak/>
        <w:t>PHỤ LỤC 1 : NỘI DUNG BÀI HỌC</w:t>
      </w:r>
    </w:p>
    <w:p w:rsidR="00D678BB" w:rsidRPr="00D678BB" w:rsidRDefault="00D678BB" w:rsidP="00D678BB">
      <w:pPr>
        <w:pStyle w:val="NormalWeb"/>
        <w:shd w:val="clear" w:color="auto" w:fill="FFFFFF"/>
        <w:spacing w:before="0" w:beforeAutospacing="0" w:after="0" w:afterAutospacing="0"/>
        <w:rPr>
          <w:b/>
          <w:sz w:val="28"/>
          <w:szCs w:val="28"/>
        </w:rPr>
      </w:pPr>
      <w:r w:rsidRPr="00D678BB">
        <w:rPr>
          <w:b/>
          <w:bCs/>
          <w:color w:val="000000"/>
          <w:sz w:val="28"/>
          <w:szCs w:val="28"/>
        </w:rPr>
        <w:t>I. Khái Niệm:</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color w:val="000000"/>
          <w:sz w:val="28"/>
          <w:szCs w:val="28"/>
        </w:rPr>
        <w:t>Cấy truyền phôi là quá trình đưa phôi được tạo ra từ cơ thể bò mẹ này sang cơ thể bò mẹ khác mà phôi vẫn phát triển tốt và sinh con bình thường.</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b/>
          <w:bCs/>
          <w:color w:val="000000"/>
          <w:sz w:val="28"/>
          <w:szCs w:val="28"/>
        </w:rPr>
        <w:t>II. Cơ Sở Khoa Học:</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color w:val="000000"/>
          <w:sz w:val="28"/>
          <w:szCs w:val="28"/>
        </w:rPr>
        <w:t>- Phôi là cơ thể độc lập:</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color w:val="000000"/>
          <w:sz w:val="28"/>
          <w:szCs w:val="28"/>
        </w:rPr>
        <w:t>Quá trình sinh lý sinh dục của hai cá thể phù hợp thì phôi sau khi được chuyển vào vẫn phát triển tốt.</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color w:val="000000"/>
          <w:sz w:val="28"/>
          <w:szCs w:val="28"/>
        </w:rPr>
        <w:t>- Có thể sử dụng hoocmôn sinh dục (tự nhiên hoặc nhân tạo) để tạo sự đồng pha cho các cá thể.</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b/>
          <w:bCs/>
          <w:color w:val="000000"/>
          <w:sz w:val="28"/>
          <w:szCs w:val="28"/>
        </w:rPr>
        <w:t>III. Quy Trình Công Nghệ Cấy Truyền Phôi Bò:</w:t>
      </w:r>
    </w:p>
    <w:p w:rsidR="00D678BB" w:rsidRPr="00D678BB" w:rsidRDefault="00D678BB" w:rsidP="00D678BB">
      <w:pPr>
        <w:shd w:val="clear" w:color="auto" w:fill="FFFFFF"/>
        <w:spacing w:after="0" w:line="240" w:lineRule="auto"/>
        <w:rPr>
          <w:rFonts w:ascii="Times New Roman" w:eastAsia="Times New Roman" w:hAnsi="Times New Roman" w:cs="Times New Roman"/>
          <w:color w:val="000000"/>
          <w:sz w:val="28"/>
          <w:szCs w:val="28"/>
        </w:rPr>
      </w:pPr>
      <w:r w:rsidRPr="00D678BB">
        <w:rPr>
          <w:rFonts w:ascii="Times New Roman" w:eastAsia="Times New Roman" w:hAnsi="Times New Roman" w:cs="Times New Roman"/>
          <w:b/>
          <w:bCs/>
          <w:noProof/>
          <w:color w:val="000000"/>
          <w:sz w:val="28"/>
          <w:szCs w:val="28"/>
        </w:rPr>
        <w:drawing>
          <wp:inline distT="0" distB="0" distL="0" distR="0" wp14:anchorId="4C40C4FF" wp14:editId="6BD255B5">
            <wp:extent cx="4119824" cy="4898973"/>
            <wp:effectExtent l="0" t="0" r="0" b="0"/>
            <wp:docPr id="4" name="Picture 4" descr="Giáo án Công nghệ 10 bài 27: Ứng dụng công nghệ tế bào trong công tác gi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Công nghệ 10 bài 27: Ứng dụng công nghệ tế bào trong công tác giố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0039" cy="4899229"/>
                    </a:xfrm>
                    <a:prstGeom prst="rect">
                      <a:avLst/>
                    </a:prstGeom>
                    <a:noFill/>
                    <a:ln>
                      <a:noFill/>
                    </a:ln>
                  </pic:spPr>
                </pic:pic>
              </a:graphicData>
            </a:graphic>
          </wp:inline>
        </w:drawing>
      </w:r>
    </w:p>
    <w:p w:rsidR="00D678BB" w:rsidRDefault="00D678BB">
      <w:pPr>
        <w:rPr>
          <w:rFonts w:ascii="Times New Roman" w:hAnsi="Times New Roman" w:cs="Times New Roman"/>
          <w:b/>
          <w:sz w:val="28"/>
          <w:szCs w:val="28"/>
        </w:rPr>
      </w:pPr>
    </w:p>
    <w:p w:rsidR="00EC3E6B" w:rsidRPr="00EC3E6B" w:rsidRDefault="00EC3E6B" w:rsidP="00EC3E6B">
      <w:pPr>
        <w:spacing w:after="0"/>
        <w:jc w:val="center"/>
        <w:rPr>
          <w:rFonts w:ascii="Times New Roman" w:hAnsi="Times New Roman" w:cs="Times New Roman"/>
          <w:b/>
          <w:sz w:val="28"/>
          <w:szCs w:val="28"/>
        </w:rPr>
      </w:pPr>
    </w:p>
    <w:p w:rsidR="00D678BB" w:rsidRDefault="00D678BB">
      <w:pPr>
        <w:rPr>
          <w:rFonts w:ascii="Times New Roman" w:hAnsi="Times New Roman" w:cs="Times New Roman"/>
          <w:b/>
          <w:sz w:val="28"/>
          <w:szCs w:val="28"/>
        </w:rPr>
      </w:pPr>
      <w:r>
        <w:rPr>
          <w:rFonts w:ascii="Times New Roman" w:hAnsi="Times New Roman" w:cs="Times New Roman"/>
          <w:b/>
          <w:sz w:val="28"/>
          <w:szCs w:val="28"/>
        </w:rPr>
        <w:br w:type="page"/>
      </w:r>
    </w:p>
    <w:p w:rsidR="002C3C36" w:rsidRPr="00EC3E6B" w:rsidRDefault="002C3C36" w:rsidP="00EC3E6B">
      <w:pPr>
        <w:spacing w:after="0"/>
        <w:jc w:val="center"/>
        <w:rPr>
          <w:rFonts w:ascii="Times New Roman" w:hAnsi="Times New Roman" w:cs="Times New Roman"/>
          <w:b/>
          <w:sz w:val="28"/>
          <w:szCs w:val="28"/>
        </w:rPr>
      </w:pPr>
      <w:r w:rsidRPr="00EC3E6B">
        <w:rPr>
          <w:rFonts w:ascii="Times New Roman" w:hAnsi="Times New Roman" w:cs="Times New Roman"/>
          <w:b/>
          <w:sz w:val="28"/>
          <w:szCs w:val="28"/>
        </w:rPr>
        <w:lastRenderedPageBreak/>
        <w:t>PHỤC LỤC 2</w:t>
      </w:r>
    </w:p>
    <w:p w:rsidR="002C3C36" w:rsidRPr="00EC3E6B" w:rsidRDefault="002C3C36" w:rsidP="00EC3E6B">
      <w:pPr>
        <w:pStyle w:val="NormalWeb"/>
        <w:shd w:val="clear" w:color="auto" w:fill="FFFFFF"/>
        <w:spacing w:before="0" w:beforeAutospacing="0" w:after="0" w:afterAutospacing="0" w:line="276" w:lineRule="auto"/>
        <w:jc w:val="center"/>
        <w:rPr>
          <w:b/>
          <w:sz w:val="28"/>
          <w:szCs w:val="28"/>
        </w:rPr>
      </w:pPr>
      <w:r w:rsidRPr="00EC3E6B">
        <w:rPr>
          <w:b/>
          <w:sz w:val="28"/>
          <w:szCs w:val="28"/>
        </w:rPr>
        <w:t>PHIẾU TỔNG HỢP CÁC CÂU  HỎI THẮC MẮC</w:t>
      </w:r>
    </w:p>
    <w:p w:rsidR="002C3C36" w:rsidRPr="00EC3E6B" w:rsidRDefault="002C3C36" w:rsidP="00EC3E6B">
      <w:pPr>
        <w:pStyle w:val="NormalWeb"/>
        <w:shd w:val="clear" w:color="auto" w:fill="FFFFFF"/>
        <w:spacing w:before="0" w:beforeAutospacing="0" w:after="0" w:afterAutospacing="0" w:line="276" w:lineRule="auto"/>
        <w:jc w:val="center"/>
        <w:rPr>
          <w:b/>
          <w:sz w:val="28"/>
          <w:szCs w:val="28"/>
        </w:rPr>
      </w:pPr>
      <w:r w:rsidRPr="00EC3E6B">
        <w:rPr>
          <w:b/>
          <w:sz w:val="28"/>
          <w:szCs w:val="28"/>
        </w:rPr>
        <w:t>CỦA HỌC SINH TRONG QUÁ TRÌNH TỰ HỌC – TUẦN 5</w:t>
      </w:r>
    </w:p>
    <w:p w:rsidR="002C3C36" w:rsidRPr="00EC3E6B" w:rsidRDefault="002C3C36" w:rsidP="00EC3E6B">
      <w:pPr>
        <w:pStyle w:val="NormalWeb"/>
        <w:shd w:val="clear" w:color="auto" w:fill="FFFFFF"/>
        <w:spacing w:before="0" w:beforeAutospacing="0" w:after="0" w:afterAutospacing="0" w:line="276" w:lineRule="auto"/>
        <w:jc w:val="both"/>
        <w:rPr>
          <w:sz w:val="28"/>
          <w:szCs w:val="28"/>
        </w:rPr>
      </w:pPr>
      <w:r w:rsidRPr="00EC3E6B">
        <w:rPr>
          <w:sz w:val="28"/>
          <w:szCs w:val="28"/>
        </w:rPr>
        <w:t>Trường THPT Nguyễn Tất Thành</w:t>
      </w:r>
    </w:p>
    <w:p w:rsidR="002C3C36" w:rsidRPr="00EC3E6B" w:rsidRDefault="002C3C36" w:rsidP="00EC3E6B">
      <w:pPr>
        <w:pStyle w:val="NormalWeb"/>
        <w:shd w:val="clear" w:color="auto" w:fill="FFFFFF"/>
        <w:spacing w:before="0" w:beforeAutospacing="0" w:after="0" w:afterAutospacing="0" w:line="276" w:lineRule="auto"/>
        <w:jc w:val="both"/>
        <w:rPr>
          <w:sz w:val="28"/>
          <w:szCs w:val="28"/>
        </w:rPr>
      </w:pPr>
      <w:r w:rsidRPr="00EC3E6B">
        <w:rPr>
          <w:sz w:val="28"/>
          <w:szCs w:val="28"/>
        </w:rPr>
        <w:t>Lớp: ………………….</w:t>
      </w:r>
    </w:p>
    <w:p w:rsidR="002C3C36" w:rsidRPr="00EC3E6B" w:rsidRDefault="002C3C36" w:rsidP="00EC3E6B">
      <w:pPr>
        <w:pStyle w:val="NormalWeb"/>
        <w:shd w:val="clear" w:color="auto" w:fill="FFFFFF"/>
        <w:spacing w:before="0" w:beforeAutospacing="0" w:after="0" w:afterAutospacing="0" w:line="276" w:lineRule="auto"/>
        <w:jc w:val="both"/>
        <w:rPr>
          <w:rStyle w:val="Strong"/>
          <w:b w:val="0"/>
          <w:bCs w:val="0"/>
          <w:sz w:val="28"/>
          <w:szCs w:val="28"/>
        </w:rPr>
      </w:pPr>
      <w:r w:rsidRPr="00EC3E6B">
        <w:rPr>
          <w:sz w:val="28"/>
          <w:szCs w:val="28"/>
        </w:rPr>
        <w:t>Tên …………………………….stt………….</w:t>
      </w:r>
    </w:p>
    <w:tbl>
      <w:tblPr>
        <w:tblStyle w:val="TableGrid"/>
        <w:tblW w:w="0" w:type="auto"/>
        <w:tblLook w:val="04A0" w:firstRow="1" w:lastRow="0" w:firstColumn="1" w:lastColumn="0" w:noHBand="0" w:noVBand="1"/>
      </w:tblPr>
      <w:tblGrid>
        <w:gridCol w:w="3192"/>
        <w:gridCol w:w="3192"/>
        <w:gridCol w:w="3192"/>
      </w:tblGrid>
      <w:tr w:rsidR="002C3C36" w:rsidRPr="00EC3E6B" w:rsidTr="009661F7">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 xml:space="preserve">Bài </w:t>
            </w: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Nội dung học tập</w:t>
            </w: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Câu hỏi thắc mắc</w:t>
            </w:r>
          </w:p>
        </w:tc>
      </w:tr>
      <w:tr w:rsidR="002C3C36" w:rsidRPr="00EC3E6B" w:rsidTr="009661F7">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r>
    </w:tbl>
    <w:p w:rsidR="002C3C36" w:rsidRPr="00EC3E6B" w:rsidRDefault="002C3C36" w:rsidP="00EC3E6B">
      <w:pPr>
        <w:spacing w:after="0"/>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after="0"/>
        <w:rPr>
          <w:rStyle w:val="Strong"/>
          <w:rFonts w:ascii="Times New Roman" w:eastAsia="Times New Roman" w:hAnsi="Times New Roman" w:cs="Times New Roman"/>
          <w:sz w:val="28"/>
          <w:szCs w:val="28"/>
          <w:bdr w:val="none" w:sz="0" w:space="0" w:color="auto" w:frame="1"/>
        </w:rPr>
      </w:pPr>
      <w:r w:rsidRPr="00EC3E6B">
        <w:rPr>
          <w:rStyle w:val="Strong"/>
          <w:rFonts w:ascii="Times New Roman" w:hAnsi="Times New Roman" w:cs="Times New Roman"/>
          <w:sz w:val="28"/>
          <w:szCs w:val="28"/>
          <w:bdr w:val="none" w:sz="0" w:space="0" w:color="auto" w:frame="1"/>
        </w:rPr>
        <w:br w:type="page"/>
      </w:r>
    </w:p>
    <w:p w:rsidR="002C3C36" w:rsidRPr="00EC3E6B" w:rsidRDefault="002C3C36" w:rsidP="00EC3E6B">
      <w:pPr>
        <w:pStyle w:val="NormalWeb"/>
        <w:shd w:val="clear" w:color="auto" w:fill="FFFFFF"/>
        <w:spacing w:before="0" w:beforeAutospacing="0" w:after="0" w:afterAutospacing="0" w:line="276" w:lineRule="auto"/>
        <w:jc w:val="center"/>
        <w:rPr>
          <w:rStyle w:val="Strong"/>
          <w:sz w:val="28"/>
          <w:szCs w:val="28"/>
          <w:bdr w:val="none" w:sz="0" w:space="0" w:color="auto" w:frame="1"/>
        </w:rPr>
      </w:pPr>
      <w:r w:rsidRPr="00EC3E6B">
        <w:rPr>
          <w:rStyle w:val="Strong"/>
          <w:sz w:val="28"/>
          <w:szCs w:val="28"/>
          <w:bdr w:val="none" w:sz="0" w:space="0" w:color="auto" w:frame="1"/>
        </w:rPr>
        <w:lastRenderedPageBreak/>
        <w:t>PHỤ LỤC 3: PHIẾU HỌC TẬP</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b/>
          <w:bCs/>
          <w:color w:val="008000"/>
          <w:sz w:val="28"/>
          <w:szCs w:val="24"/>
        </w:rPr>
        <w:t>Câu 1:</w:t>
      </w:r>
      <w:r w:rsidRPr="00D678BB">
        <w:rPr>
          <w:rFonts w:ascii="Times New Roman" w:eastAsia="Times New Roman" w:hAnsi="Times New Roman" w:cs="Times New Roman"/>
          <w:color w:val="000000"/>
          <w:sz w:val="28"/>
          <w:szCs w:val="24"/>
        </w:rPr>
        <w:t>Công nghệ cấy truyền phôi có tạo ra giống vật nuôi mới hay không?</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A. Không tạo ra giống mới.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B. Tạo ra giống mới.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C. Mang đặc điểm của giống cho phôi và nhận phôi.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D. Không mang đặc điểm của giống nào cả.</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b/>
          <w:bCs/>
          <w:color w:val="008000"/>
          <w:sz w:val="28"/>
          <w:szCs w:val="24"/>
        </w:rPr>
        <w:t>Câu 2:</w:t>
      </w:r>
      <w:r w:rsidRPr="00D678BB">
        <w:rPr>
          <w:rFonts w:ascii="Times New Roman" w:eastAsia="Times New Roman" w:hAnsi="Times New Roman" w:cs="Times New Roman"/>
          <w:color w:val="000000"/>
          <w:sz w:val="28"/>
          <w:szCs w:val="24"/>
        </w:rPr>
        <w:t>Bê sinh ra từ công nghệ cấy truyền phôi mang đặc điểm của con bò nào?</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A. Bò nhận phôi .</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B. Cả bò cho phôi và bò nhận phôi.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C. Một giống khác.</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D. Bò cho phôi.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b/>
          <w:bCs/>
          <w:color w:val="008000"/>
          <w:sz w:val="28"/>
          <w:szCs w:val="24"/>
        </w:rPr>
        <w:t>Câu 3:</w:t>
      </w:r>
      <w:r w:rsidRPr="00D678BB">
        <w:rPr>
          <w:rFonts w:ascii="Times New Roman" w:eastAsia="Times New Roman" w:hAnsi="Times New Roman" w:cs="Times New Roman"/>
          <w:color w:val="000000"/>
          <w:sz w:val="28"/>
          <w:szCs w:val="24"/>
        </w:rPr>
        <w:t>Chọn bò nhận phôi mang những đặc điểm nào sau đây ?</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A. Mang đặc tính di truyền mong muốn .</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B. Khả năng sinh sản bình thường.</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C. Có sức khoẻ tốt.</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D. Chăm sóc con tốt.</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b/>
          <w:bCs/>
          <w:color w:val="008000"/>
          <w:sz w:val="28"/>
          <w:szCs w:val="24"/>
        </w:rPr>
        <w:t>Câu 4:</w:t>
      </w:r>
      <w:r w:rsidRPr="00D678BB">
        <w:rPr>
          <w:rFonts w:ascii="Times New Roman" w:eastAsia="Times New Roman" w:hAnsi="Times New Roman" w:cs="Times New Roman"/>
          <w:color w:val="000000"/>
          <w:sz w:val="28"/>
          <w:szCs w:val="24"/>
        </w:rPr>
        <w:t>Chọn bò cho phôi mang đặc điểm nào sau đây:</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A. Đặc tính di truyền tốt.</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B. Sức khoẻ tốt.</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C. Năng suất cao.</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D. Khoẻ mạnh và sinh sản bình thường.</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b/>
          <w:bCs/>
          <w:color w:val="008000"/>
          <w:sz w:val="28"/>
          <w:szCs w:val="24"/>
        </w:rPr>
        <w:t>Câu 5:</w:t>
      </w:r>
      <w:r w:rsidRPr="00D678BB">
        <w:rPr>
          <w:rFonts w:ascii="Times New Roman" w:eastAsia="Times New Roman" w:hAnsi="Times New Roman" w:cs="Times New Roman"/>
          <w:color w:val="000000"/>
          <w:sz w:val="28"/>
          <w:szCs w:val="24"/>
        </w:rPr>
        <w:t>Cấy truyền phôi là quá trình:</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A. Đưa phôi từ bò này sang bò khác .</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B. Đưa phôi từ bò nhận phôi sang bò cho phôi.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C. Đưa phôi từ bò cho phôi sang bò nhận phôi.</w:t>
      </w:r>
    </w:p>
    <w:p w:rsidR="00D678BB" w:rsidRPr="00D678BB" w:rsidRDefault="00D678BB" w:rsidP="00D678BB">
      <w:pPr>
        <w:spacing w:after="0" w:line="360" w:lineRule="atLeast"/>
        <w:ind w:left="45" w:right="45"/>
        <w:jc w:val="both"/>
        <w:rPr>
          <w:rFonts w:ascii="Times New Roman" w:eastAsia="Times New Roman" w:hAnsi="Times New Roman" w:cs="Times New Roman"/>
          <w:color w:val="000000"/>
          <w:sz w:val="28"/>
          <w:szCs w:val="24"/>
        </w:rPr>
      </w:pPr>
      <w:r w:rsidRPr="00D678BB">
        <w:rPr>
          <w:rFonts w:ascii="Times New Roman" w:eastAsia="Times New Roman" w:hAnsi="Times New Roman" w:cs="Times New Roman"/>
          <w:color w:val="000000"/>
          <w:sz w:val="28"/>
          <w:szCs w:val="24"/>
        </w:rPr>
        <w:t>D. Đưa phôi từ chỗ này sang chỗ khác .</w:t>
      </w:r>
    </w:p>
    <w:p w:rsidR="002C3C36" w:rsidRPr="00EC3E6B" w:rsidRDefault="002C3C36" w:rsidP="00EC3E6B">
      <w:pPr>
        <w:shd w:val="clear" w:color="auto" w:fill="FFFFFF"/>
        <w:spacing w:after="0"/>
        <w:ind w:left="30"/>
        <w:jc w:val="both"/>
        <w:rPr>
          <w:rFonts w:ascii="Times New Roman" w:hAnsi="Times New Roman" w:cs="Times New Roman"/>
          <w:sz w:val="28"/>
          <w:szCs w:val="28"/>
        </w:rPr>
      </w:pPr>
    </w:p>
    <w:p w:rsidR="002C3C36" w:rsidRPr="00EC3E6B" w:rsidRDefault="002C3C36" w:rsidP="00EC3E6B">
      <w:pPr>
        <w:shd w:val="clear" w:color="auto" w:fill="FFFFFF"/>
        <w:spacing w:after="0"/>
        <w:ind w:left="30"/>
        <w:jc w:val="both"/>
        <w:rPr>
          <w:rFonts w:ascii="Times New Roman" w:hAnsi="Times New Roman" w:cs="Times New Roman"/>
          <w:sz w:val="28"/>
          <w:szCs w:val="28"/>
        </w:rPr>
      </w:pPr>
      <w:r w:rsidRPr="00EC3E6B">
        <w:rPr>
          <w:rFonts w:ascii="Times New Roman" w:hAnsi="Times New Roman" w:cs="Times New Roman"/>
          <w:sz w:val="28"/>
          <w:szCs w:val="28"/>
        </w:rPr>
        <w:t>HỌC SINH CHỈ CHỤP VÀ NỘP PHIẾU TRẢ LỜI TRẮC NGHIỆM</w:t>
      </w:r>
      <w:r w:rsidR="00712F35">
        <w:rPr>
          <w:rFonts w:ascii="Times New Roman" w:hAnsi="Times New Roman" w:cs="Times New Roman"/>
          <w:sz w:val="28"/>
          <w:szCs w:val="28"/>
        </w:rPr>
        <w:t xml:space="preserve"> BÀI 26</w:t>
      </w:r>
    </w:p>
    <w:p w:rsidR="002C3C36" w:rsidRPr="00EC3E6B" w:rsidRDefault="002C3C36" w:rsidP="00EC3E6B">
      <w:pPr>
        <w:shd w:val="clear" w:color="auto" w:fill="FFFFFF"/>
        <w:spacing w:after="0"/>
        <w:ind w:left="30"/>
        <w:jc w:val="both"/>
        <w:rPr>
          <w:rFonts w:ascii="Times New Roman" w:hAnsi="Times New Roman" w:cs="Times New Roman"/>
          <w:sz w:val="28"/>
          <w:szCs w:val="28"/>
        </w:rPr>
      </w:pPr>
    </w:p>
    <w:tbl>
      <w:tblPr>
        <w:tblW w:w="10410" w:type="dxa"/>
        <w:shd w:val="clear" w:color="auto" w:fill="FFFFFF"/>
        <w:tblCellMar>
          <w:left w:w="0" w:type="dxa"/>
          <w:right w:w="0" w:type="dxa"/>
        </w:tblCellMar>
        <w:tblLook w:val="04A0" w:firstRow="1" w:lastRow="0" w:firstColumn="1" w:lastColumn="0" w:noHBand="0" w:noVBand="1"/>
      </w:tblPr>
      <w:tblGrid>
        <w:gridCol w:w="2081"/>
        <w:gridCol w:w="1401"/>
        <w:gridCol w:w="1732"/>
        <w:gridCol w:w="1732"/>
        <w:gridCol w:w="1732"/>
        <w:gridCol w:w="1732"/>
      </w:tblGrid>
      <w:tr w:rsidR="002C3C36" w:rsidRPr="00EC3E6B" w:rsidTr="009661F7">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Câu</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4</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5</w:t>
            </w:r>
          </w:p>
        </w:tc>
      </w:tr>
      <w:tr w:rsidR="002C3C36" w:rsidRPr="00EC3E6B" w:rsidTr="009661F7">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Đáp án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r>
    </w:tbl>
    <w:p w:rsidR="002C3C36" w:rsidRPr="00EC3E6B" w:rsidRDefault="002C3C36" w:rsidP="00EC3E6B">
      <w:pPr>
        <w:spacing w:after="0"/>
        <w:rPr>
          <w:rFonts w:ascii="Times New Roman" w:hAnsi="Times New Roman" w:cs="Times New Roman"/>
          <w:sz w:val="28"/>
          <w:szCs w:val="28"/>
        </w:rPr>
      </w:pPr>
    </w:p>
    <w:p w:rsidR="002C3C36" w:rsidRPr="00EC3E6B" w:rsidRDefault="002C3C36" w:rsidP="00EC3E6B">
      <w:pPr>
        <w:spacing w:after="0"/>
        <w:jc w:val="center"/>
        <w:rPr>
          <w:rFonts w:ascii="Times New Roman" w:hAnsi="Times New Roman" w:cs="Times New Roman"/>
          <w:b/>
          <w:sz w:val="28"/>
          <w:szCs w:val="28"/>
        </w:rPr>
      </w:pPr>
    </w:p>
    <w:p w:rsidR="001B63E5" w:rsidRPr="00EC3E6B" w:rsidRDefault="001B63E5" w:rsidP="00EC3E6B">
      <w:pPr>
        <w:spacing w:after="0"/>
        <w:rPr>
          <w:rFonts w:ascii="Times New Roman" w:hAnsi="Times New Roman" w:cs="Times New Roman"/>
          <w:sz w:val="28"/>
          <w:szCs w:val="28"/>
        </w:rPr>
      </w:pPr>
    </w:p>
    <w:sectPr w:rsidR="001B63E5" w:rsidRPr="00EC3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539"/>
    <w:multiLevelType w:val="multilevel"/>
    <w:tmpl w:val="50F65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9B70ED"/>
    <w:multiLevelType w:val="multilevel"/>
    <w:tmpl w:val="139C8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EC447AE"/>
    <w:multiLevelType w:val="multilevel"/>
    <w:tmpl w:val="43822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4F1BEC"/>
    <w:multiLevelType w:val="multilevel"/>
    <w:tmpl w:val="B98A91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3312007"/>
    <w:multiLevelType w:val="multilevel"/>
    <w:tmpl w:val="C21EA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36"/>
    <w:rsid w:val="001B63E5"/>
    <w:rsid w:val="002158E3"/>
    <w:rsid w:val="002C3C36"/>
    <w:rsid w:val="00633797"/>
    <w:rsid w:val="00712F35"/>
    <w:rsid w:val="008A166B"/>
    <w:rsid w:val="00CC388A"/>
    <w:rsid w:val="00D678BB"/>
    <w:rsid w:val="00EC3E6B"/>
    <w:rsid w:val="00F2109E"/>
    <w:rsid w:val="00F4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625">
      <w:bodyDiv w:val="1"/>
      <w:marLeft w:val="0"/>
      <w:marRight w:val="0"/>
      <w:marTop w:val="0"/>
      <w:marBottom w:val="0"/>
      <w:divBdr>
        <w:top w:val="none" w:sz="0" w:space="0" w:color="auto"/>
        <w:left w:val="none" w:sz="0" w:space="0" w:color="auto"/>
        <w:bottom w:val="none" w:sz="0" w:space="0" w:color="auto"/>
        <w:right w:val="none" w:sz="0" w:space="0" w:color="auto"/>
      </w:divBdr>
    </w:div>
    <w:div w:id="155193970">
      <w:bodyDiv w:val="1"/>
      <w:marLeft w:val="0"/>
      <w:marRight w:val="0"/>
      <w:marTop w:val="0"/>
      <w:marBottom w:val="0"/>
      <w:divBdr>
        <w:top w:val="none" w:sz="0" w:space="0" w:color="auto"/>
        <w:left w:val="none" w:sz="0" w:space="0" w:color="auto"/>
        <w:bottom w:val="none" w:sz="0" w:space="0" w:color="auto"/>
        <w:right w:val="none" w:sz="0" w:space="0" w:color="auto"/>
      </w:divBdr>
    </w:div>
    <w:div w:id="251472839">
      <w:bodyDiv w:val="1"/>
      <w:marLeft w:val="0"/>
      <w:marRight w:val="0"/>
      <w:marTop w:val="0"/>
      <w:marBottom w:val="0"/>
      <w:divBdr>
        <w:top w:val="none" w:sz="0" w:space="0" w:color="auto"/>
        <w:left w:val="none" w:sz="0" w:space="0" w:color="auto"/>
        <w:bottom w:val="none" w:sz="0" w:space="0" w:color="auto"/>
        <w:right w:val="none" w:sz="0" w:space="0" w:color="auto"/>
      </w:divBdr>
    </w:div>
    <w:div w:id="270013578">
      <w:bodyDiv w:val="1"/>
      <w:marLeft w:val="0"/>
      <w:marRight w:val="0"/>
      <w:marTop w:val="0"/>
      <w:marBottom w:val="0"/>
      <w:divBdr>
        <w:top w:val="none" w:sz="0" w:space="0" w:color="auto"/>
        <w:left w:val="none" w:sz="0" w:space="0" w:color="auto"/>
        <w:bottom w:val="none" w:sz="0" w:space="0" w:color="auto"/>
        <w:right w:val="none" w:sz="0" w:space="0" w:color="auto"/>
      </w:divBdr>
    </w:div>
    <w:div w:id="391319150">
      <w:bodyDiv w:val="1"/>
      <w:marLeft w:val="0"/>
      <w:marRight w:val="0"/>
      <w:marTop w:val="0"/>
      <w:marBottom w:val="0"/>
      <w:divBdr>
        <w:top w:val="none" w:sz="0" w:space="0" w:color="auto"/>
        <w:left w:val="none" w:sz="0" w:space="0" w:color="auto"/>
        <w:bottom w:val="none" w:sz="0" w:space="0" w:color="auto"/>
        <w:right w:val="none" w:sz="0" w:space="0" w:color="auto"/>
      </w:divBdr>
    </w:div>
    <w:div w:id="1171676472">
      <w:bodyDiv w:val="1"/>
      <w:marLeft w:val="0"/>
      <w:marRight w:val="0"/>
      <w:marTop w:val="0"/>
      <w:marBottom w:val="0"/>
      <w:divBdr>
        <w:top w:val="none" w:sz="0" w:space="0" w:color="auto"/>
        <w:left w:val="none" w:sz="0" w:space="0" w:color="auto"/>
        <w:bottom w:val="none" w:sz="0" w:space="0" w:color="auto"/>
        <w:right w:val="none" w:sz="0" w:space="0" w:color="auto"/>
      </w:divBdr>
    </w:div>
    <w:div w:id="1367439097">
      <w:bodyDiv w:val="1"/>
      <w:marLeft w:val="0"/>
      <w:marRight w:val="0"/>
      <w:marTop w:val="0"/>
      <w:marBottom w:val="0"/>
      <w:divBdr>
        <w:top w:val="none" w:sz="0" w:space="0" w:color="auto"/>
        <w:left w:val="none" w:sz="0" w:space="0" w:color="auto"/>
        <w:bottom w:val="none" w:sz="0" w:space="0" w:color="auto"/>
        <w:right w:val="none" w:sz="0" w:space="0" w:color="auto"/>
      </w:divBdr>
    </w:div>
    <w:div w:id="1766151974">
      <w:bodyDiv w:val="1"/>
      <w:marLeft w:val="0"/>
      <w:marRight w:val="0"/>
      <w:marTop w:val="0"/>
      <w:marBottom w:val="0"/>
      <w:divBdr>
        <w:top w:val="none" w:sz="0" w:space="0" w:color="auto"/>
        <w:left w:val="none" w:sz="0" w:space="0" w:color="auto"/>
        <w:bottom w:val="none" w:sz="0" w:space="0" w:color="auto"/>
        <w:right w:val="none" w:sz="0" w:space="0" w:color="auto"/>
      </w:divBdr>
    </w:div>
    <w:div w:id="1803497433">
      <w:bodyDiv w:val="1"/>
      <w:marLeft w:val="0"/>
      <w:marRight w:val="0"/>
      <w:marTop w:val="0"/>
      <w:marBottom w:val="0"/>
      <w:divBdr>
        <w:top w:val="none" w:sz="0" w:space="0" w:color="auto"/>
        <w:left w:val="none" w:sz="0" w:space="0" w:color="auto"/>
        <w:bottom w:val="none" w:sz="0" w:space="0" w:color="auto"/>
        <w:right w:val="none" w:sz="0" w:space="0" w:color="auto"/>
      </w:divBdr>
    </w:div>
    <w:div w:id="1828203200">
      <w:bodyDiv w:val="1"/>
      <w:marLeft w:val="0"/>
      <w:marRight w:val="0"/>
      <w:marTop w:val="0"/>
      <w:marBottom w:val="0"/>
      <w:divBdr>
        <w:top w:val="none" w:sz="0" w:space="0" w:color="auto"/>
        <w:left w:val="none" w:sz="0" w:space="0" w:color="auto"/>
        <w:bottom w:val="none" w:sz="0" w:space="0" w:color="auto"/>
        <w:right w:val="none" w:sz="0" w:space="0" w:color="auto"/>
      </w:divBdr>
    </w:div>
    <w:div w:id="1866871279">
      <w:bodyDiv w:val="1"/>
      <w:marLeft w:val="0"/>
      <w:marRight w:val="0"/>
      <w:marTop w:val="0"/>
      <w:marBottom w:val="0"/>
      <w:divBdr>
        <w:top w:val="none" w:sz="0" w:space="0" w:color="auto"/>
        <w:left w:val="none" w:sz="0" w:space="0" w:color="auto"/>
        <w:bottom w:val="none" w:sz="0" w:space="0" w:color="auto"/>
        <w:right w:val="none" w:sz="0" w:space="0" w:color="auto"/>
      </w:divBdr>
    </w:div>
    <w:div w:id="21473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GCE7-BD-qU" TargetMode="External"/><Relationship Id="rId3" Type="http://schemas.microsoft.com/office/2007/relationships/stylesWithEffects" Target="stylesWithEffects.xml"/><Relationship Id="rId7" Type="http://schemas.openxmlformats.org/officeDocument/2006/relationships/hyperlink" Target="https://youtu.be/ZYuQKnjlW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eIH0gHDxX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2021-10-10T02:34:00Z</dcterms:created>
  <dcterms:modified xsi:type="dcterms:W3CDTF">2021-10-18T13:08:00Z</dcterms:modified>
</cp:coreProperties>
</file>